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B79E" w14:textId="77777777" w:rsidR="00EC11E4" w:rsidRDefault="00A643EA" w:rsidP="00A643EA">
      <w:pPr>
        <w:pStyle w:val="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2FCC1A84" w14:textId="77777777" w:rsidR="00EC11E4" w:rsidRDefault="00EC11E4" w:rsidP="00AD4380">
      <w:pPr>
        <w:pStyle w:val="3"/>
        <w:jc w:val="center"/>
      </w:pPr>
      <w:r>
        <w:t>ΠΑΝΕΠΙΣΤΗΜΙΟ ΘΕΣΣΑΛΟΝΙΚΗΣ</w:t>
      </w:r>
    </w:p>
    <w:p w14:paraId="44220601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684D3C36" w14:textId="77777777" w:rsidR="00EC11E4" w:rsidRDefault="00EC11E4" w:rsidP="00AD4380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760BDA60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3FC59142" w14:textId="7193A7E8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661BED">
        <w:rPr>
          <w:sz w:val="28"/>
        </w:rPr>
        <w:t xml:space="preserve">ΤΕΧΝΟΛΟΓΙΕΣ </w:t>
      </w:r>
      <w:r w:rsidR="001965D0">
        <w:rPr>
          <w:sz w:val="28"/>
        </w:rPr>
        <w:t>ΔΙΑΔΡΑΣΤΙΚΩΝ ΣΥΣΤΗΜΑΤΩΝ</w:t>
      </w:r>
      <w:r>
        <w:rPr>
          <w:sz w:val="28"/>
        </w:rPr>
        <w:t>’</w:t>
      </w:r>
    </w:p>
    <w:p w14:paraId="19625889" w14:textId="77777777" w:rsidR="00EC11E4" w:rsidRDefault="00EC11E4"/>
    <w:p w14:paraId="6CEB4527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8C8CAA7" w14:textId="5AA85534" w:rsidR="00EC11E4" w:rsidRPr="00D12A30" w:rsidRDefault="00ED7EC8">
      <w:pPr>
        <w:pStyle w:val="4"/>
        <w:rPr>
          <w:sz w:val="23"/>
          <w:szCs w:val="23"/>
        </w:rPr>
      </w:pPr>
      <w:r>
        <w:rPr>
          <w:sz w:val="23"/>
          <w:szCs w:val="23"/>
        </w:rPr>
        <w:t>ΕΑΡΙΝΟΥ</w:t>
      </w:r>
      <w:r>
        <w:rPr>
          <w:sz w:val="23"/>
          <w:szCs w:val="23"/>
        </w:rPr>
        <w:t xml:space="preserve"> </w:t>
      </w:r>
      <w:r w:rsidR="006D6E50" w:rsidRPr="00453F0E">
        <w:rPr>
          <w:sz w:val="23"/>
          <w:szCs w:val="23"/>
        </w:rPr>
        <w:t>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173F92">
        <w:rPr>
          <w:sz w:val="23"/>
          <w:szCs w:val="23"/>
        </w:rPr>
        <w:t>2</w:t>
      </w:r>
      <w:r w:rsidR="006D4491">
        <w:rPr>
          <w:sz w:val="23"/>
          <w:szCs w:val="23"/>
        </w:rPr>
        <w:t>3</w:t>
      </w:r>
      <w:r w:rsidR="00861FFD">
        <w:rPr>
          <w:sz w:val="23"/>
          <w:szCs w:val="23"/>
        </w:rPr>
        <w:t>-202</w:t>
      </w:r>
      <w:r w:rsidR="006D4491">
        <w:rPr>
          <w:sz w:val="23"/>
          <w:szCs w:val="23"/>
        </w:rPr>
        <w:t>4</w:t>
      </w:r>
    </w:p>
    <w:p w14:paraId="6A132848" w14:textId="77777777" w:rsidR="00EC11E4" w:rsidRPr="00453F0E" w:rsidRDefault="00EC11E4">
      <w:pPr>
        <w:rPr>
          <w:sz w:val="22"/>
          <w:szCs w:val="22"/>
        </w:rPr>
      </w:pPr>
    </w:p>
    <w:p w14:paraId="7BFD3429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BC6F936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5B53713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2B2C558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5EDAEFF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1035C116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793D2C59" w14:textId="3C222884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3ADB5DD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0CAC3011" w14:textId="01A4582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</w:t>
      </w:r>
      <w:r w:rsidR="00D12A30" w:rsidRPr="00453F0E">
        <w:rPr>
          <w:sz w:val="22"/>
          <w:szCs w:val="22"/>
        </w:rPr>
        <w:t>………………………………………………...</w:t>
      </w:r>
      <w:r w:rsidR="00D12A30">
        <w:rPr>
          <w:sz w:val="22"/>
          <w:szCs w:val="22"/>
        </w:rPr>
        <w:t>..............................</w:t>
      </w:r>
      <w:r w:rsidR="00D12A30" w:rsidRPr="00453F0E">
        <w:rPr>
          <w:sz w:val="22"/>
          <w:szCs w:val="22"/>
        </w:rPr>
        <w:t>………………………………………………...</w:t>
      </w:r>
      <w:r w:rsidR="00D12A30">
        <w:rPr>
          <w:sz w:val="22"/>
          <w:szCs w:val="22"/>
        </w:rPr>
        <w:t>..............................</w:t>
      </w:r>
      <w:r w:rsidR="00D12A30" w:rsidRPr="00453F0E">
        <w:rPr>
          <w:sz w:val="22"/>
          <w:szCs w:val="22"/>
        </w:rPr>
        <w:t>……………</w:t>
      </w:r>
      <w:r w:rsidR="00A63F35">
        <w:rPr>
          <w:sz w:val="22"/>
          <w:szCs w:val="22"/>
        </w:rPr>
        <w:t>.......</w:t>
      </w:r>
      <w:r>
        <w:rPr>
          <w:sz w:val="22"/>
          <w:szCs w:val="22"/>
        </w:rPr>
        <w:t xml:space="preserve">* </w:t>
      </w:r>
    </w:p>
    <w:p w14:paraId="44BCB4AC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166C02AE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48AF78AB" w14:textId="740A1A6E" w:rsidR="00EC11E4" w:rsidRPr="00ED7EC8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173F92">
        <w:rPr>
          <w:sz w:val="22"/>
          <w:szCs w:val="22"/>
        </w:rPr>
        <w:t>2</w:t>
      </w:r>
      <w:r w:rsidR="00ED7EC8">
        <w:rPr>
          <w:sz w:val="22"/>
          <w:szCs w:val="22"/>
        </w:rPr>
        <w:t>4</w:t>
      </w:r>
    </w:p>
    <w:p w14:paraId="0EB51F73" w14:textId="77777777" w:rsidR="00EC11E4" w:rsidRPr="00453F0E" w:rsidRDefault="00EC11E4">
      <w:pPr>
        <w:jc w:val="right"/>
        <w:rPr>
          <w:sz w:val="22"/>
          <w:szCs w:val="22"/>
        </w:rPr>
      </w:pPr>
    </w:p>
    <w:p w14:paraId="558444C2" w14:textId="77777777" w:rsidR="00EC11E4" w:rsidRPr="00453F0E" w:rsidRDefault="00EC11E4" w:rsidP="00453F0E">
      <w:pPr>
        <w:rPr>
          <w:sz w:val="22"/>
          <w:szCs w:val="22"/>
        </w:rPr>
      </w:pPr>
    </w:p>
    <w:p w14:paraId="4E4EB957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D2929E7" w14:textId="77777777" w:rsidR="00453F0E" w:rsidRDefault="00453F0E" w:rsidP="00453F0E">
      <w:pPr>
        <w:rPr>
          <w:sz w:val="18"/>
          <w:szCs w:val="18"/>
        </w:rPr>
      </w:pPr>
    </w:p>
    <w:p w14:paraId="6F3960F3" w14:textId="77777777" w:rsidR="00453F0E" w:rsidRDefault="00453F0E" w:rsidP="00453F0E">
      <w:pPr>
        <w:rPr>
          <w:sz w:val="18"/>
          <w:szCs w:val="18"/>
        </w:rPr>
      </w:pPr>
    </w:p>
    <w:p w14:paraId="074948E9" w14:textId="77777777" w:rsidR="00453F0E" w:rsidRDefault="00453F0E" w:rsidP="00453F0E">
      <w:pPr>
        <w:rPr>
          <w:sz w:val="18"/>
          <w:szCs w:val="18"/>
        </w:rPr>
      </w:pPr>
    </w:p>
    <w:p w14:paraId="217EC539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760E67D" w14:textId="77777777" w:rsidR="00A63F35" w:rsidRDefault="00A63F35" w:rsidP="00A63F35">
      <w:pPr>
        <w:rPr>
          <w:sz w:val="18"/>
          <w:szCs w:val="18"/>
        </w:rPr>
      </w:pPr>
    </w:p>
    <w:p w14:paraId="7B77078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178717">
    <w:abstractNumId w:val="0"/>
  </w:num>
  <w:num w:numId="2" w16cid:durableId="95028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73F92"/>
    <w:rsid w:val="001965D0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4491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B2E39"/>
    <w:rsid w:val="00D12A30"/>
    <w:rsid w:val="00D312B8"/>
    <w:rsid w:val="00E025D4"/>
    <w:rsid w:val="00E20280"/>
    <w:rsid w:val="00E35A42"/>
    <w:rsid w:val="00EB0939"/>
    <w:rsid w:val="00EC11E4"/>
    <w:rsid w:val="00ED6493"/>
    <w:rsid w:val="00ED7EC8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6E94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u w:val="single"/>
    </w:rPr>
  </w:style>
  <w:style w:type="paragraph" w:styleId="a4">
    <w:name w:val="Balloon Text"/>
    <w:basedOn w:val="a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3" ma:contentTypeDescription="Δημιουργία νέου εγγράφου" ma:contentTypeScope="" ma:versionID="339dc1d7af8870a0a5e7b0a09ac2038b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e7a8395bad329381a990446bdfae00a0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Props1.xml><?xml version="1.0" encoding="utf-8"?>
<ds:datastoreItem xmlns:ds="http://schemas.openxmlformats.org/officeDocument/2006/customXml" ds:itemID="{57B2E7C4-2174-4BE8-9943-421781E6B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2B87D-0105-4F97-97A8-C1BF5EFF8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A9210-EF30-4C48-A2C7-641A544CF07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1e403aaf-e2fc-4454-8da5-1d8969deba4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2024-02-23T09:24:00Z</dcterms:created>
  <dcterms:modified xsi:type="dcterms:W3CDTF">2024-02-23T09:24:00Z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